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8" w:rsidRPr="001605F1" w:rsidRDefault="00D16928" w:rsidP="00D169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03275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СОВЕТ ДЕПУТАТОВ МАЯКСКОГО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6928" w:rsidRPr="00D16928" w:rsidRDefault="00391BFA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</w:t>
      </w:r>
      <w:r w:rsidR="00D16928" w:rsidRPr="00D16928">
        <w:rPr>
          <w:rFonts w:ascii="Times New Roman" w:hAnsi="Times New Roman" w:cs="Times New Roman"/>
          <w:sz w:val="28"/>
          <w:szCs w:val="28"/>
        </w:rPr>
        <w:t>НОГО РАЙОНА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9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92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16928" w:rsidRPr="00D16928" w:rsidRDefault="00D16928" w:rsidP="00D16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 xml:space="preserve">от  </w:t>
      </w:r>
      <w:r w:rsidR="00391BFA" w:rsidRPr="00391BFA">
        <w:rPr>
          <w:rFonts w:ascii="Times New Roman" w:hAnsi="Times New Roman" w:cs="Times New Roman"/>
          <w:sz w:val="28"/>
          <w:szCs w:val="28"/>
        </w:rPr>
        <w:t>19.04.</w:t>
      </w:r>
      <w:r w:rsidRPr="00D16928">
        <w:rPr>
          <w:rFonts w:ascii="Times New Roman" w:hAnsi="Times New Roman" w:cs="Times New Roman"/>
          <w:sz w:val="28"/>
          <w:szCs w:val="28"/>
        </w:rPr>
        <w:t>2022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>г. №</w:t>
      </w:r>
      <w:r w:rsidR="00391BFA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>поселения за 2021 год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 В соответствии с Уставом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Статья 1. Утвердить отчет об исполнении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Pr="00D16928">
        <w:rPr>
          <w:rFonts w:ascii="Times New Roman" w:hAnsi="Times New Roman" w:cs="Times New Roman"/>
          <w:color w:val="17365D"/>
          <w:sz w:val="28"/>
          <w:szCs w:val="28"/>
        </w:rPr>
        <w:t>21</w:t>
      </w:r>
      <w:r w:rsidRPr="00D16928">
        <w:rPr>
          <w:rFonts w:ascii="Times New Roman" w:hAnsi="Times New Roman" w:cs="Times New Roman"/>
          <w:sz w:val="28"/>
          <w:szCs w:val="28"/>
        </w:rPr>
        <w:t xml:space="preserve"> год по доходам в сумме 14 841 839,82 рублей, по расходам в сумме </w:t>
      </w:r>
      <w:r w:rsidRPr="00D16928">
        <w:rPr>
          <w:rFonts w:ascii="Times New Roman" w:hAnsi="Times New Roman" w:cs="Times New Roman"/>
          <w:color w:val="000000"/>
          <w:sz w:val="28"/>
          <w:szCs w:val="28"/>
        </w:rPr>
        <w:t xml:space="preserve"> 15 045 860,86 </w:t>
      </w:r>
      <w:r w:rsidRPr="00D16928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расходов</w:t>
      </w:r>
      <w:r w:rsidRPr="00D16928">
        <w:rPr>
          <w:rFonts w:ascii="Times New Roman" w:hAnsi="Times New Roman" w:cs="Times New Roman"/>
          <w:sz w:val="28"/>
          <w:szCs w:val="28"/>
        </w:rPr>
        <w:t xml:space="preserve"> над </w:t>
      </w:r>
      <w:r w:rsidRPr="00D16928">
        <w:rPr>
          <w:rFonts w:ascii="Times New Roman" w:hAnsi="Times New Roman" w:cs="Times New Roman"/>
          <w:color w:val="0000FF"/>
          <w:sz w:val="28"/>
          <w:szCs w:val="28"/>
        </w:rPr>
        <w:t>доходами (дефицит</w:t>
      </w:r>
      <w:r w:rsidRPr="00D1692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поселения) в сумме 204 021,04 рублей со следующими показателями: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доходам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кодам классификации доходов бюджетов </w:t>
      </w:r>
      <w:r w:rsidRPr="00D16928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(далее </w:t>
      </w:r>
      <w:proofErr w:type="gramStart"/>
      <w:r w:rsidRPr="00D1692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16928">
        <w:rPr>
          <w:rFonts w:ascii="Times New Roman" w:hAnsi="Times New Roman" w:cs="Times New Roman"/>
          <w:sz w:val="28"/>
          <w:szCs w:val="28"/>
        </w:rPr>
        <w:t>юджетов) согласно приложению 1;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расходам 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ведомственной структуре расходов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D16928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расходам бюджета  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по разделам и подразделам классификации расходов бюджетов </w:t>
      </w:r>
      <w:r w:rsidRPr="00D16928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16928">
        <w:rPr>
          <w:rFonts w:ascii="Times New Roman" w:hAnsi="Times New Roman" w:cs="Times New Roman"/>
          <w:bCs/>
          <w:sz w:val="28"/>
          <w:szCs w:val="28"/>
        </w:rPr>
        <w:t xml:space="preserve">источникам финансирования дефицита  бюджета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2021 год  по кодам </w:t>
      </w:r>
      <w:proofErr w:type="gramStart"/>
      <w:r w:rsidRPr="00D16928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1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928">
        <w:rPr>
          <w:rFonts w:ascii="Times New Roman" w:hAnsi="Times New Roman" w:cs="Times New Roman"/>
          <w:sz w:val="28"/>
          <w:szCs w:val="28"/>
        </w:rPr>
        <w:t>согласно приложению 4.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ab/>
        <w:t>Статья 2. Настоящее Решение вступает в силу со дня его официального опубликования.</w:t>
      </w: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9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6928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proofErr w:type="spellEnd"/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  <w:r w:rsidRPr="00D169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</w:r>
      <w:r w:rsidRPr="00D1692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169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6928"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  <w:color w:val="0000FF"/>
        </w:rPr>
      </w:pPr>
    </w:p>
    <w:tbl>
      <w:tblPr>
        <w:tblW w:w="10790" w:type="dxa"/>
        <w:tblInd w:w="-1026" w:type="dxa"/>
        <w:tblLook w:val="04A0"/>
      </w:tblPr>
      <w:tblGrid>
        <w:gridCol w:w="5670"/>
        <w:gridCol w:w="580"/>
        <w:gridCol w:w="2740"/>
        <w:gridCol w:w="1800"/>
      </w:tblGrid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</w:rPr>
              <w:t xml:space="preserve"> сельского поселения "Об исполнении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</w:rPr>
              <w:t xml:space="preserve"> сельского поселения за 2021год" </w:t>
            </w: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49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391BFA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D16928" w:rsidRPr="00391BFA">
              <w:rPr>
                <w:rFonts w:ascii="Times New Roman" w:eastAsia="Times New Roman" w:hAnsi="Times New Roman" w:cs="Times New Roman"/>
              </w:rPr>
              <w:t>т</w:t>
            </w:r>
            <w:r w:rsidRPr="00391BFA">
              <w:rPr>
                <w:rFonts w:ascii="Times New Roman" w:eastAsia="Times New Roman" w:hAnsi="Times New Roman" w:cs="Times New Roman"/>
              </w:rPr>
              <w:t xml:space="preserve"> 19.04.2022 г</w:t>
            </w:r>
            <w:r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="00D16928" w:rsidRPr="00D169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№ 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94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2021 год по кодам </w:t>
            </w:r>
            <w:proofErr w:type="gramStart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классификации доходов бюджетов бюджетной системы Российской Федерации</w:t>
            </w:r>
            <w:proofErr w:type="gramEnd"/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6928" w:rsidRPr="00D16928" w:rsidTr="00D16928">
        <w:trPr>
          <w:trHeight w:val="25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928" w:rsidRPr="00D16928" w:rsidTr="00D1692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D16928" w:rsidRPr="00D16928" w:rsidTr="00D16928">
        <w:trPr>
          <w:trHeight w:val="10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Наименование  показателя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16928" w:rsidRPr="00D16928" w:rsidTr="00D1692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</w:rPr>
              <w:t>14 841 839,82</w:t>
            </w:r>
          </w:p>
        </w:tc>
      </w:tr>
      <w:tr w:rsidR="00D16928" w:rsidRPr="00D16928" w:rsidTr="00D16928">
        <w:trPr>
          <w:trHeight w:val="2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ind w:left="-95" w:firstLine="95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63 743,99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0,93</w:t>
            </w:r>
          </w:p>
        </w:tc>
      </w:tr>
      <w:tr w:rsidR="00D16928" w:rsidRPr="00D16928" w:rsidTr="00D16928">
        <w:trPr>
          <w:trHeight w:val="2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1.01.02010.01.3000.110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30,43</w:t>
            </w:r>
          </w:p>
        </w:tc>
      </w:tr>
      <w:tr w:rsidR="00D16928" w:rsidRPr="00D16928" w:rsidTr="00D16928">
        <w:trPr>
          <w:trHeight w:val="3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1.01.02020.01.1000.110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88,98</w:t>
            </w:r>
          </w:p>
        </w:tc>
      </w:tr>
      <w:tr w:rsidR="00D16928" w:rsidRPr="00D16928" w:rsidTr="00D16928">
        <w:trPr>
          <w:trHeight w:val="28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1.01.02020.01.2100.110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-272,40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5 197,10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-11,22</w:t>
            </w:r>
          </w:p>
        </w:tc>
      </w:tr>
      <w:tr w:rsidR="00D16928" w:rsidRPr="00D16928" w:rsidTr="00D16928">
        <w:trPr>
          <w:trHeight w:val="16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1.01.02030.01.3000.110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46,00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1.05.03010.01.1000.110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561 543,00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1.05.03010.01.2100.110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1.06.01030.10.1000.110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175 928,27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1.06.01030.10.2100.110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11 184,50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1.06.06033.10.1000.110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161 804,00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1.06.06033.10.2100.110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287,48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1.06.06043.10.1000.110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581 493,26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1.06.06043.10.2100.110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8 586,86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1.09.04053.10.1000.110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-15 520,52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1.09.04053.10.2100.110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-21,75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928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1.11.05025.10.0000.120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7 318,20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1.13.01995.10.0000.130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11 000,00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1.13.02995.10.0000.130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51 489,51</w:t>
            </w:r>
          </w:p>
        </w:tc>
      </w:tr>
      <w:tr w:rsidR="00D16928" w:rsidRPr="00D16928" w:rsidTr="00D16928">
        <w:trPr>
          <w:trHeight w:val="18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1.14.02053.10.0000.410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143 000,00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1.16.10032.10.0000.140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1 550,00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1.16.10100.10.0000.140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2.02.16001.10.0000.150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803 200,00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2.02.30024.10.0000.150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127 292,00</w:t>
            </w:r>
          </w:p>
        </w:tc>
      </w:tr>
      <w:tr w:rsidR="00D16928" w:rsidRPr="00D16928" w:rsidTr="00D1692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2.02.35118.10.0000.150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115 530,12</w:t>
            </w:r>
          </w:p>
        </w:tc>
      </w:tr>
      <w:tr w:rsidR="00D16928" w:rsidRPr="00D16928" w:rsidTr="00D16928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2.02.40014.10.0000.150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3 344 926,44</w:t>
            </w:r>
          </w:p>
        </w:tc>
      </w:tr>
      <w:tr w:rsidR="00D16928" w:rsidRPr="00D16928" w:rsidTr="00D1692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2.02.49999.10.0000.150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8 832 905,25</w:t>
            </w:r>
          </w:p>
        </w:tc>
      </w:tr>
      <w:tr w:rsidR="00D16928" w:rsidRPr="00D16928" w:rsidTr="00D16928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928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2.19.60010.10.0000.150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8" w:rsidRPr="00D16928" w:rsidRDefault="00D16928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6928">
              <w:rPr>
                <w:rFonts w:ascii="Times New Roman" w:eastAsia="Times New Roman" w:hAnsi="Times New Roman" w:cs="Times New Roman"/>
              </w:rPr>
              <w:t>-174 555,61</w:t>
            </w:r>
          </w:p>
        </w:tc>
      </w:tr>
    </w:tbl>
    <w:p w:rsidR="0029558D" w:rsidRPr="00D16928" w:rsidRDefault="0029558D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tbl>
      <w:tblPr>
        <w:tblW w:w="19358" w:type="dxa"/>
        <w:tblInd w:w="-1168" w:type="dxa"/>
        <w:tblLayout w:type="fixed"/>
        <w:tblLook w:val="04A0"/>
      </w:tblPr>
      <w:tblGrid>
        <w:gridCol w:w="3544"/>
        <w:gridCol w:w="993"/>
        <w:gridCol w:w="850"/>
        <w:gridCol w:w="1134"/>
        <w:gridCol w:w="1701"/>
        <w:gridCol w:w="196"/>
        <w:gridCol w:w="938"/>
        <w:gridCol w:w="250"/>
        <w:gridCol w:w="1452"/>
        <w:gridCol w:w="1660"/>
        <w:gridCol w:w="1660"/>
        <w:gridCol w:w="1660"/>
        <w:gridCol w:w="1660"/>
        <w:gridCol w:w="1660"/>
      </w:tblGrid>
      <w:tr w:rsidR="00D16928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28" w:rsidRPr="00D16928" w:rsidRDefault="00D16928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3"/>
          <w:wAfter w:w="498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D4B" w:rsidRPr="00D16928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60" w:type="dxa"/>
              <w:tblLayout w:type="fixed"/>
              <w:tblLook w:val="04A0"/>
            </w:tblPr>
            <w:tblGrid>
              <w:gridCol w:w="2180"/>
              <w:gridCol w:w="1120"/>
              <w:gridCol w:w="1660"/>
            </w:tblGrid>
            <w:tr w:rsidR="007B1D4B" w:rsidRPr="007B1D4B" w:rsidTr="007B1D4B">
              <w:trPr>
                <w:trHeight w:val="31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Совета депутатов </w:t>
                  </w:r>
                  <w:proofErr w:type="spell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Маякского</w:t>
                  </w:r>
                  <w:proofErr w:type="spellEnd"/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 "Об исполнении бюджета</w:t>
                  </w:r>
                </w:p>
              </w:tc>
            </w:tr>
            <w:tr w:rsidR="007B1D4B" w:rsidRPr="007B1D4B" w:rsidTr="007B1D4B">
              <w:trPr>
                <w:trHeight w:val="315"/>
              </w:trPr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Маякского</w:t>
                  </w:r>
                  <w:proofErr w:type="spellEnd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 за 2021 год</w:t>
                  </w:r>
                  <w:proofErr w:type="gramStart"/>
                  <w:r w:rsidRPr="007B1D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</w:tr>
            <w:tr w:rsidR="007B1D4B" w:rsidRPr="007B1D4B" w:rsidTr="007B1D4B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1D4B" w:rsidRPr="007B1D4B" w:rsidTr="007B1D4B">
              <w:trPr>
                <w:trHeight w:val="255"/>
              </w:trPr>
              <w:tc>
                <w:tcPr>
                  <w:tcW w:w="3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391BFA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="007B1D4B" w:rsidRPr="007B1D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19.04.2022 г.</w:t>
                  </w:r>
                  <w:r w:rsidR="007B1D4B" w:rsidRPr="007B1D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D4B" w:rsidRPr="007B1D4B" w:rsidRDefault="007B1D4B" w:rsidP="007B1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D16928" w:rsidTr="007B1D4B">
        <w:trPr>
          <w:gridAfter w:val="4"/>
          <w:wAfter w:w="664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</w:p>
        </w:tc>
      </w:tr>
      <w:tr w:rsidR="007B1D4B" w:rsidRPr="00D16928" w:rsidTr="007B1D4B">
        <w:trPr>
          <w:trHeight w:val="818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ведомственной структуре расходов бюджета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B1D4B" w:rsidRPr="00D16928" w:rsidRDefault="007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№__________</w:t>
            </w:r>
          </w:p>
        </w:tc>
        <w:tc>
          <w:tcPr>
            <w:tcW w:w="1660" w:type="dxa"/>
            <w:vAlign w:val="bottom"/>
          </w:tcPr>
          <w:p w:rsidR="007B1D4B" w:rsidRDefault="007B1D4B">
            <w:pPr>
              <w:rPr>
                <w:sz w:val="20"/>
                <w:szCs w:val="20"/>
              </w:rPr>
            </w:pPr>
          </w:p>
        </w:tc>
      </w:tr>
      <w:tr w:rsidR="007B1D4B" w:rsidRPr="00D16928" w:rsidTr="007B1D4B">
        <w:trPr>
          <w:gridAfter w:val="5"/>
          <w:wAfter w:w="8300" w:type="dxa"/>
          <w:trHeight w:val="27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15 045 860,86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15 045 860,86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4 147 955,12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520 360,43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157 148,76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1 465 881,11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435 769,09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972 307,62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232 349,73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31 088,74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2 438,00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1 211,64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329 400,00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169 400,00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9900082200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169 200,00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88 463,93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26 716,19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1 863 202,64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1 858 202,64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1 586 382,64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1 341 002,64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245 380,00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271 820,00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271 820,00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145 958,00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145 958,00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1 320 140,00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1 320 140,00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2 920 018,33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1 308 733,79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415 610,92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415 610,92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34 216,38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34 216,38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58 906,49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58 906,49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1 575 360,62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337 500,00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337 500,00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615 946,39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155 550,00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460 396,39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28 670,73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28 670,73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585 243,50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585 243,50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D16928" w:rsidTr="007B1D4B">
        <w:trPr>
          <w:gridAfter w:val="5"/>
          <w:wAfter w:w="8300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Октябрьского муниципального района "Поддержка и развитие дошкольного образования в Октябрьском муниципальном районе Челябинской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127 092,00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127 092,00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4 357 557,65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2 099 238,96</w:t>
            </w:r>
          </w:p>
        </w:tc>
      </w:tr>
      <w:tr w:rsidR="007B1D4B" w:rsidRPr="00D16928" w:rsidTr="007B1D4B">
        <w:trPr>
          <w:gridAfter w:val="5"/>
          <w:wAfter w:w="8300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633 970,13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106 459,00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1 402 388,56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45 501,00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  <w:tr w:rsidR="007B1D4B" w:rsidRPr="00D16928" w:rsidTr="007B1D4B">
        <w:trPr>
          <w:gridAfter w:val="5"/>
          <w:wAfter w:w="8300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4B" w:rsidRPr="00D16928" w:rsidRDefault="007B1D4B" w:rsidP="00D1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4B" w:rsidRPr="00D16928" w:rsidRDefault="007B1D4B" w:rsidP="00D1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928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</w:tbl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D4B" w:rsidRPr="007B1D4B" w:rsidRDefault="007B1D4B" w:rsidP="00D16928">
      <w:pPr>
        <w:pStyle w:val="a3"/>
        <w:rPr>
          <w:rFonts w:ascii="Times New Roman" w:hAnsi="Times New Roman" w:cs="Times New Roman"/>
        </w:rPr>
      </w:pPr>
    </w:p>
    <w:tbl>
      <w:tblPr>
        <w:tblW w:w="10519" w:type="dxa"/>
        <w:tblInd w:w="-1026" w:type="dxa"/>
        <w:tblLook w:val="04A0"/>
      </w:tblPr>
      <w:tblGrid>
        <w:gridCol w:w="5670"/>
        <w:gridCol w:w="1510"/>
        <w:gridCol w:w="1446"/>
        <w:gridCol w:w="1893"/>
      </w:tblGrid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"Об исполнении бюджета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за 2021 год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391BFA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B1D4B"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19.04.2022 г.</w:t>
            </w:r>
            <w:r w:rsidR="007B1D4B"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623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разделам и  подразделам классификации расходов бюджетов</w:t>
            </w:r>
          </w:p>
        </w:tc>
      </w:tr>
      <w:tr w:rsidR="007B1D4B" w:rsidRPr="007B1D4B" w:rsidTr="007B1D4B">
        <w:trPr>
          <w:trHeight w:val="315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7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B1D4B" w:rsidRPr="007B1D4B" w:rsidTr="007B1D4B">
        <w:trPr>
          <w:trHeight w:val="9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15 045 860,86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4 147 955,12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677 509,19</w:t>
            </w:r>
          </w:p>
        </w:tc>
      </w:tr>
      <w:tr w:rsidR="007B1D4B" w:rsidRPr="007B1D4B" w:rsidTr="007B1D4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3 141 045,93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329 400,00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115 530,12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115 530,12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1 863 202,64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1 858 202,64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1 466 098,00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1 466 098,00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2 920 018,33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1 308 733,79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1 575 360,62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35 923,92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7B1D4B" w:rsidRPr="007B1D4B" w:rsidTr="007B1D4B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4 484 649,65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4 484 649,65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36 407,00</w:t>
            </w: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36 407,00</w:t>
            </w:r>
          </w:p>
        </w:tc>
      </w:tr>
    </w:tbl>
    <w:p w:rsidR="00D16928" w:rsidRDefault="00D16928" w:rsidP="00D169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990" w:type="dxa"/>
        <w:tblInd w:w="-1026" w:type="dxa"/>
        <w:tblLook w:val="04A0"/>
      </w:tblPr>
      <w:tblGrid>
        <w:gridCol w:w="5670"/>
        <w:gridCol w:w="3260"/>
        <w:gridCol w:w="2060"/>
      </w:tblGrid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                                                                                                            к Решению Совета депутатов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сельского   поселения "Об исполнении  бюджета 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за 2021 год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7B1D4B" w:rsidRPr="007B1D4B" w:rsidTr="007B1D4B">
        <w:trPr>
          <w:trHeight w:val="5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2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91BFA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19.04.2022 г.</w:t>
            </w:r>
            <w:r w:rsidRPr="007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39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D4B" w:rsidRPr="007B1D4B" w:rsidTr="007B1D4B">
        <w:trPr>
          <w:trHeight w:val="660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 бюджета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Маякского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2021 год по кодам </w:t>
            </w:r>
            <w:proofErr w:type="gramStart"/>
            <w:r w:rsidRPr="007B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7B1D4B" w:rsidRPr="007B1D4B" w:rsidTr="007B1D4B">
        <w:trPr>
          <w:trHeight w:val="315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7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4B" w:rsidRPr="007B1D4B" w:rsidTr="007B1D4B">
        <w:trPr>
          <w:trHeight w:val="255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B1D4B" w:rsidRPr="007B1D4B" w:rsidTr="007B1D4B">
        <w:trPr>
          <w:trHeight w:val="9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источника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1D4B" w:rsidRPr="007B1D4B" w:rsidTr="007B1D4B">
        <w:trPr>
          <w:trHeight w:val="6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дефицитов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204 021,04</w:t>
            </w:r>
          </w:p>
        </w:tc>
      </w:tr>
      <w:tr w:rsidR="007B1D4B" w:rsidRPr="007B1D4B" w:rsidTr="007B1D4B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прчих</w:t>
            </w:r>
            <w:proofErr w:type="spellEnd"/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117 01 05 02 01 10 0000 510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-15 579 017,10</w:t>
            </w:r>
          </w:p>
        </w:tc>
      </w:tr>
      <w:tr w:rsidR="007B1D4B" w:rsidRPr="007B1D4B" w:rsidTr="007B1D4B">
        <w:trPr>
          <w:trHeight w:val="6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117 01 05 02 01 10 0000 610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4B" w:rsidRPr="007B1D4B" w:rsidRDefault="007B1D4B" w:rsidP="007B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4B">
              <w:rPr>
                <w:rFonts w:ascii="Times New Roman" w:eastAsia="Times New Roman" w:hAnsi="Times New Roman" w:cs="Times New Roman"/>
                <w:sz w:val="24"/>
                <w:szCs w:val="24"/>
              </w:rPr>
              <w:t>15 783 038,14</w:t>
            </w:r>
          </w:p>
        </w:tc>
      </w:tr>
    </w:tbl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Default="00D16928" w:rsidP="00D16928">
      <w:pPr>
        <w:pStyle w:val="a3"/>
        <w:rPr>
          <w:rFonts w:ascii="Times New Roman" w:hAnsi="Times New Roman" w:cs="Times New Roman"/>
        </w:rPr>
      </w:pPr>
    </w:p>
    <w:p w:rsidR="00D16928" w:rsidRPr="00D16928" w:rsidRDefault="00D16928" w:rsidP="00D16928">
      <w:pPr>
        <w:pStyle w:val="a3"/>
        <w:rPr>
          <w:rFonts w:ascii="Times New Roman" w:hAnsi="Times New Roman" w:cs="Times New Roman"/>
        </w:rPr>
      </w:pPr>
    </w:p>
    <w:sectPr w:rsidR="00D16928" w:rsidRPr="00D16928" w:rsidSect="00D16928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555"/>
    <w:rsid w:val="001A5555"/>
    <w:rsid w:val="0029558D"/>
    <w:rsid w:val="003010CD"/>
    <w:rsid w:val="00391BFA"/>
    <w:rsid w:val="005C451F"/>
    <w:rsid w:val="007B1D4B"/>
    <w:rsid w:val="00D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D"/>
  </w:style>
  <w:style w:type="paragraph" w:styleId="1">
    <w:name w:val="heading 1"/>
    <w:basedOn w:val="a"/>
    <w:next w:val="a"/>
    <w:link w:val="10"/>
    <w:qFormat/>
    <w:rsid w:val="00D169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5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1692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Title">
    <w:name w:val="ConsPlusTitle"/>
    <w:rsid w:val="00D16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6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2022-04-01T04:47:00Z</dcterms:created>
  <dcterms:modified xsi:type="dcterms:W3CDTF">2022-04-20T04:10:00Z</dcterms:modified>
</cp:coreProperties>
</file>